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43" w:rsidRDefault="00E61143" w:rsidP="00DC5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143" w:rsidRDefault="00E61143" w:rsidP="002373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329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ОБЩЕСТВЕННЫЙ </w:t>
      </w:r>
      <w:proofErr w:type="gramStart"/>
      <w:r w:rsidRPr="00237329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237329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ОРГАНИЗАЦИЕЙ ПИТАНИЯ </w:t>
      </w:r>
    </w:p>
    <w:p w:rsidR="00E61143" w:rsidRPr="00237329" w:rsidRDefault="00E61143" w:rsidP="002373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329">
        <w:rPr>
          <w:rFonts w:ascii="Times New Roman" w:hAnsi="Times New Roman" w:cs="Times New Roman"/>
          <w:b/>
          <w:bCs/>
          <w:sz w:val="24"/>
          <w:szCs w:val="24"/>
        </w:rPr>
        <w:t>В ДОШКОЛЬНЫХ ОБРАЗОВАТЕЛЬНЫХ ОРГАНИЗАЦИЯХ ГОРОДА ПЕРМИ</w:t>
      </w:r>
    </w:p>
    <w:p w:rsidR="00007E15" w:rsidRDefault="00007E15" w:rsidP="008A4B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143" w:rsidRDefault="008A4B27" w:rsidP="008A4B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НАБЛЮДЕНИЙ</w:t>
      </w:r>
    </w:p>
    <w:p w:rsidR="008A4B27" w:rsidRPr="00237329" w:rsidRDefault="008A4B27" w:rsidP="008A4B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143" w:rsidRPr="00237329" w:rsidRDefault="00E61143" w:rsidP="00237329">
      <w:pPr>
        <w:rPr>
          <w:rFonts w:ascii="Times New Roman" w:hAnsi="Times New Roman" w:cs="Times New Roman"/>
          <w:sz w:val="24"/>
          <w:szCs w:val="24"/>
        </w:rPr>
      </w:pPr>
      <w:r w:rsidRPr="00237329">
        <w:rPr>
          <w:rFonts w:ascii="Times New Roman" w:hAnsi="Times New Roman" w:cs="Times New Roman"/>
          <w:sz w:val="24"/>
          <w:szCs w:val="24"/>
        </w:rPr>
        <w:t xml:space="preserve">Дата проведения: __________________________ ___________ </w:t>
      </w:r>
      <w:proofErr w:type="gramStart"/>
      <w:r w:rsidRPr="002373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7329">
        <w:rPr>
          <w:rFonts w:ascii="Times New Roman" w:hAnsi="Times New Roman" w:cs="Times New Roman"/>
          <w:sz w:val="24"/>
          <w:szCs w:val="24"/>
        </w:rPr>
        <w:t>.</w:t>
      </w:r>
    </w:p>
    <w:p w:rsidR="00E61143" w:rsidRPr="00237329" w:rsidRDefault="00E61143" w:rsidP="00237329">
      <w:pPr>
        <w:rPr>
          <w:rFonts w:ascii="Times New Roman" w:hAnsi="Times New Roman" w:cs="Times New Roman"/>
          <w:sz w:val="24"/>
          <w:szCs w:val="24"/>
        </w:rPr>
      </w:pPr>
      <w:r w:rsidRPr="00237329">
        <w:rPr>
          <w:rFonts w:ascii="Times New Roman" w:hAnsi="Times New Roman" w:cs="Times New Roman"/>
          <w:sz w:val="24"/>
          <w:szCs w:val="24"/>
        </w:rPr>
        <w:t>Время начала работы общественных наблюдателей в учреждении: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ч.</w:t>
      </w:r>
      <w:r w:rsidRPr="00237329">
        <w:rPr>
          <w:rFonts w:ascii="Times New Roman" w:hAnsi="Times New Roman" w:cs="Times New Roman"/>
          <w:sz w:val="24"/>
          <w:szCs w:val="24"/>
        </w:rPr>
        <w:t>_______мин</w:t>
      </w:r>
      <w:proofErr w:type="spellEnd"/>
      <w:r w:rsidRPr="00237329">
        <w:rPr>
          <w:rFonts w:ascii="Times New Roman" w:hAnsi="Times New Roman" w:cs="Times New Roman"/>
          <w:sz w:val="24"/>
          <w:szCs w:val="24"/>
        </w:rPr>
        <w:t>.</w:t>
      </w:r>
    </w:p>
    <w:p w:rsidR="00E61143" w:rsidRPr="00237329" w:rsidRDefault="00E61143" w:rsidP="00237329">
      <w:pPr>
        <w:rPr>
          <w:rFonts w:ascii="Times New Roman" w:hAnsi="Times New Roman" w:cs="Times New Roman"/>
          <w:sz w:val="24"/>
          <w:szCs w:val="24"/>
        </w:rPr>
      </w:pPr>
      <w:r w:rsidRPr="00237329">
        <w:rPr>
          <w:rFonts w:ascii="Times New Roman" w:hAnsi="Times New Roman" w:cs="Times New Roman"/>
          <w:sz w:val="24"/>
          <w:szCs w:val="24"/>
        </w:rPr>
        <w:t>Время окончания работы общественных наблюдателей в у</w:t>
      </w:r>
      <w:r>
        <w:rPr>
          <w:rFonts w:ascii="Times New Roman" w:hAnsi="Times New Roman" w:cs="Times New Roman"/>
          <w:sz w:val="24"/>
          <w:szCs w:val="24"/>
        </w:rPr>
        <w:t>чреждении: 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ч.______</w:t>
      </w:r>
      <w:r w:rsidRPr="00237329">
        <w:rPr>
          <w:rFonts w:ascii="Times New Roman" w:hAnsi="Times New Roman" w:cs="Times New Roman"/>
          <w:sz w:val="24"/>
          <w:szCs w:val="24"/>
        </w:rPr>
        <w:t>__мин</w:t>
      </w:r>
      <w:proofErr w:type="spellEnd"/>
      <w:r w:rsidRPr="00237329">
        <w:rPr>
          <w:rFonts w:ascii="Times New Roman" w:hAnsi="Times New Roman" w:cs="Times New Roman"/>
          <w:sz w:val="24"/>
          <w:szCs w:val="24"/>
        </w:rPr>
        <w:t>.</w:t>
      </w:r>
    </w:p>
    <w:p w:rsidR="00E61143" w:rsidRDefault="00BA7D7A" w:rsidP="00533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ДОО</w:t>
      </w:r>
      <w:r w:rsidR="00E61143" w:rsidRPr="00237329">
        <w:rPr>
          <w:rFonts w:ascii="Times New Roman" w:hAnsi="Times New Roman" w:cs="Times New Roman"/>
          <w:sz w:val="24"/>
          <w:szCs w:val="24"/>
        </w:rPr>
        <w:t>: _________________________________________</w:t>
      </w:r>
      <w:r w:rsidR="00E6114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04ECF" w:rsidRDefault="00E61143" w:rsidP="00237329">
      <w:pPr>
        <w:rPr>
          <w:rFonts w:ascii="Times New Roman" w:hAnsi="Times New Roman" w:cs="Times New Roman"/>
          <w:sz w:val="24"/>
          <w:szCs w:val="24"/>
        </w:rPr>
      </w:pPr>
      <w:r w:rsidRPr="00237329">
        <w:rPr>
          <w:rFonts w:ascii="Times New Roman" w:hAnsi="Times New Roman" w:cs="Times New Roman"/>
          <w:sz w:val="24"/>
          <w:szCs w:val="24"/>
        </w:rPr>
        <w:t xml:space="preserve">Контактная  информация </w:t>
      </w:r>
      <w:r w:rsidR="00BA7D7A">
        <w:rPr>
          <w:rFonts w:ascii="Times New Roman" w:hAnsi="Times New Roman" w:cs="Times New Roman"/>
          <w:sz w:val="24"/>
          <w:szCs w:val="24"/>
        </w:rPr>
        <w:t>ДОО</w:t>
      </w:r>
      <w:r w:rsidRPr="00237329">
        <w:rPr>
          <w:rFonts w:ascii="Times New Roman" w:hAnsi="Times New Roman" w:cs="Times New Roman"/>
          <w:sz w:val="24"/>
          <w:szCs w:val="24"/>
        </w:rPr>
        <w:t xml:space="preserve"> (индекс, полный адрес, телефон/факс, электронная почта): ____________________________________________________________________________________________________________________________________________________________________</w:t>
      </w:r>
      <w:r w:rsidR="00604ECF">
        <w:rPr>
          <w:rFonts w:ascii="Times New Roman" w:hAnsi="Times New Roman" w:cs="Times New Roman"/>
          <w:sz w:val="24"/>
          <w:szCs w:val="24"/>
        </w:rPr>
        <w:t>________</w:t>
      </w:r>
    </w:p>
    <w:p w:rsidR="00E61143" w:rsidRPr="00237329" w:rsidRDefault="00E61143" w:rsidP="00237329">
      <w:pPr>
        <w:rPr>
          <w:rFonts w:ascii="Times New Roman" w:hAnsi="Times New Roman" w:cs="Times New Roman"/>
          <w:sz w:val="24"/>
          <w:szCs w:val="24"/>
        </w:rPr>
      </w:pPr>
      <w:r w:rsidRPr="00237329">
        <w:rPr>
          <w:rFonts w:ascii="Times New Roman" w:hAnsi="Times New Roman" w:cs="Times New Roman"/>
          <w:sz w:val="24"/>
          <w:szCs w:val="24"/>
        </w:rPr>
        <w:t xml:space="preserve">ФИО </w:t>
      </w:r>
      <w:r w:rsidR="00BA7D7A">
        <w:rPr>
          <w:rFonts w:ascii="Times New Roman" w:hAnsi="Times New Roman" w:cs="Times New Roman"/>
          <w:sz w:val="24"/>
          <w:szCs w:val="24"/>
        </w:rPr>
        <w:t>руководителя ДОО</w:t>
      </w:r>
      <w:r w:rsidRPr="00237329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</w:t>
      </w:r>
      <w:r w:rsidR="00604ECF">
        <w:rPr>
          <w:rFonts w:ascii="Times New Roman" w:hAnsi="Times New Roman" w:cs="Times New Roman"/>
          <w:sz w:val="24"/>
          <w:szCs w:val="24"/>
        </w:rPr>
        <w:t>____</w:t>
      </w:r>
    </w:p>
    <w:p w:rsidR="00E61143" w:rsidRPr="00237329" w:rsidRDefault="00E61143" w:rsidP="00237329">
      <w:pPr>
        <w:rPr>
          <w:rFonts w:ascii="Times New Roman" w:hAnsi="Times New Roman" w:cs="Times New Roman"/>
          <w:sz w:val="24"/>
          <w:szCs w:val="24"/>
        </w:rPr>
      </w:pPr>
      <w:r w:rsidRPr="00237329">
        <w:rPr>
          <w:rFonts w:ascii="Times New Roman" w:hAnsi="Times New Roman" w:cs="Times New Roman"/>
          <w:sz w:val="24"/>
          <w:szCs w:val="24"/>
        </w:rPr>
        <w:t xml:space="preserve">ФИО сотрудника </w:t>
      </w:r>
      <w:r w:rsidR="00BA7D7A">
        <w:rPr>
          <w:rFonts w:ascii="Times New Roman" w:hAnsi="Times New Roman" w:cs="Times New Roman"/>
          <w:sz w:val="24"/>
          <w:szCs w:val="24"/>
        </w:rPr>
        <w:t>ДОО</w:t>
      </w:r>
      <w:r w:rsidRPr="00237329">
        <w:rPr>
          <w:rFonts w:ascii="Times New Roman" w:hAnsi="Times New Roman" w:cs="Times New Roman"/>
          <w:sz w:val="24"/>
          <w:szCs w:val="24"/>
        </w:rPr>
        <w:t>, сопровождавшего общественных наблюдателей (если таковой был):</w:t>
      </w:r>
    </w:p>
    <w:p w:rsidR="00E61143" w:rsidRPr="00237329" w:rsidRDefault="00E61143" w:rsidP="00237329">
      <w:pPr>
        <w:rPr>
          <w:rFonts w:ascii="Times New Roman" w:hAnsi="Times New Roman" w:cs="Times New Roman"/>
          <w:sz w:val="24"/>
          <w:szCs w:val="24"/>
        </w:rPr>
      </w:pPr>
      <w:r w:rsidRPr="002373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604ECF">
        <w:rPr>
          <w:rFonts w:ascii="Times New Roman" w:hAnsi="Times New Roman" w:cs="Times New Roman"/>
          <w:sz w:val="24"/>
          <w:szCs w:val="24"/>
        </w:rPr>
        <w:t>____</w:t>
      </w:r>
    </w:p>
    <w:p w:rsidR="00E61143" w:rsidRPr="00237329" w:rsidRDefault="00E61143" w:rsidP="00237329">
      <w:pPr>
        <w:rPr>
          <w:rFonts w:ascii="Times New Roman" w:hAnsi="Times New Roman" w:cs="Times New Roman"/>
          <w:sz w:val="24"/>
          <w:szCs w:val="24"/>
        </w:rPr>
      </w:pPr>
    </w:p>
    <w:p w:rsidR="00E61143" w:rsidRPr="00237329" w:rsidRDefault="00E61143" w:rsidP="00237329">
      <w:pPr>
        <w:rPr>
          <w:rFonts w:ascii="Times New Roman" w:hAnsi="Times New Roman" w:cs="Times New Roman"/>
          <w:sz w:val="24"/>
          <w:szCs w:val="24"/>
        </w:rPr>
      </w:pPr>
    </w:p>
    <w:p w:rsidR="00E61143" w:rsidRDefault="00E61143" w:rsidP="00237329">
      <w:pPr>
        <w:rPr>
          <w:rFonts w:ascii="Times New Roman" w:hAnsi="Times New Roman" w:cs="Times New Roman"/>
          <w:sz w:val="24"/>
          <w:szCs w:val="24"/>
        </w:rPr>
      </w:pPr>
    </w:p>
    <w:p w:rsidR="00E61143" w:rsidRPr="00237329" w:rsidRDefault="00E61143" w:rsidP="002373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9"/>
        <w:gridCol w:w="2697"/>
      </w:tblGrid>
      <w:tr w:rsidR="00E61143" w:rsidRPr="00E832CF">
        <w:trPr>
          <w:trHeight w:val="840"/>
        </w:trPr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:rsidR="00E61143" w:rsidRPr="00E832CF" w:rsidRDefault="00E61143" w:rsidP="0023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CF">
              <w:rPr>
                <w:rFonts w:ascii="Times New Roman" w:hAnsi="Times New Roman" w:cs="Times New Roman"/>
                <w:sz w:val="24"/>
                <w:szCs w:val="24"/>
              </w:rPr>
              <w:t xml:space="preserve">Состав группы общественных наблюдателей (ФИО): </w:t>
            </w:r>
          </w:p>
          <w:p w:rsidR="00E61143" w:rsidRPr="00E832CF" w:rsidRDefault="00E61143" w:rsidP="0023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CF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</w:t>
            </w:r>
          </w:p>
          <w:p w:rsidR="00E61143" w:rsidRPr="00E832CF" w:rsidRDefault="00E61143" w:rsidP="0023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CF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</w:t>
            </w:r>
          </w:p>
          <w:p w:rsidR="00E61143" w:rsidRPr="00E832CF" w:rsidRDefault="00E61143" w:rsidP="0023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CF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3._______________________________________________________</w:t>
            </w:r>
          </w:p>
          <w:p w:rsidR="00E61143" w:rsidRPr="00E832CF" w:rsidRDefault="00E61143" w:rsidP="0023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43" w:rsidRPr="00E832CF" w:rsidRDefault="00E61143" w:rsidP="0023732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43" w:rsidRPr="00E832CF" w:rsidRDefault="00E61143" w:rsidP="0023732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E61143" w:rsidRPr="00E832CF" w:rsidRDefault="00E61143" w:rsidP="0023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CF">
              <w:rPr>
                <w:rFonts w:ascii="Times New Roman" w:hAnsi="Times New Roman" w:cs="Times New Roman"/>
                <w:sz w:val="24"/>
                <w:szCs w:val="24"/>
              </w:rPr>
              <w:t>Подписи:</w:t>
            </w:r>
          </w:p>
          <w:p w:rsidR="00E61143" w:rsidRPr="00E832CF" w:rsidRDefault="00E6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C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E61143" w:rsidRPr="00E832CF" w:rsidRDefault="00E61143" w:rsidP="0023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C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E61143" w:rsidRPr="00E832CF" w:rsidRDefault="00E61143" w:rsidP="0023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C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</w:tbl>
    <w:p w:rsidR="00E61143" w:rsidRPr="00237329" w:rsidRDefault="00E61143" w:rsidP="00237329">
      <w:pPr>
        <w:rPr>
          <w:rFonts w:ascii="Times New Roman" w:hAnsi="Times New Roman" w:cs="Times New Roman"/>
          <w:sz w:val="24"/>
          <w:szCs w:val="24"/>
        </w:rPr>
      </w:pPr>
    </w:p>
    <w:p w:rsidR="00E61143" w:rsidRPr="00237329" w:rsidRDefault="00E61143" w:rsidP="00237329">
      <w:pPr>
        <w:rPr>
          <w:rFonts w:ascii="Times New Roman" w:hAnsi="Times New Roman" w:cs="Times New Roman"/>
          <w:sz w:val="24"/>
          <w:szCs w:val="24"/>
        </w:rPr>
      </w:pPr>
    </w:p>
    <w:p w:rsidR="00E61143" w:rsidRDefault="00E61143" w:rsidP="00237329">
      <w:pPr>
        <w:rPr>
          <w:rFonts w:ascii="Times New Roman" w:hAnsi="Times New Roman" w:cs="Times New Roman"/>
          <w:sz w:val="24"/>
          <w:szCs w:val="24"/>
        </w:rPr>
      </w:pPr>
    </w:p>
    <w:p w:rsidR="00E61143" w:rsidRDefault="008A4B27" w:rsidP="008A4B2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E61143">
        <w:rPr>
          <w:rFonts w:ascii="Times New Roman" w:hAnsi="Times New Roman" w:cs="Times New Roman"/>
          <w:sz w:val="24"/>
          <w:szCs w:val="24"/>
        </w:rPr>
        <w:t xml:space="preserve">Информированность родителей по вопросу качества используемых продуктов (размещена информация </w:t>
      </w:r>
      <w:r w:rsidR="00BA7D7A">
        <w:rPr>
          <w:rFonts w:ascii="Times New Roman" w:hAnsi="Times New Roman" w:cs="Times New Roman"/>
          <w:sz w:val="24"/>
          <w:szCs w:val="24"/>
        </w:rPr>
        <w:t>на сайте ДОО</w:t>
      </w:r>
      <w:r w:rsidR="00E61143">
        <w:rPr>
          <w:rFonts w:ascii="Times New Roman" w:hAnsi="Times New Roman" w:cs="Times New Roman"/>
          <w:sz w:val="24"/>
          <w:szCs w:val="24"/>
        </w:rPr>
        <w:t>)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</w:p>
    <w:p w:rsidR="00E61143" w:rsidRDefault="00E61143" w:rsidP="008A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 __________________________________________________________________________________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143" w:rsidRPr="00DC5A80" w:rsidRDefault="008A4B27" w:rsidP="008A4B2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E61143" w:rsidRPr="00DC5A80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Информированность родителей </w:t>
      </w:r>
      <w:r w:rsidR="00007E15">
        <w:rPr>
          <w:rFonts w:ascii="Times New Roman" w:hAnsi="Times New Roman" w:cs="Times New Roman"/>
          <w:sz w:val="24"/>
          <w:szCs w:val="24"/>
          <w:lang w:eastAsia="ru-RU"/>
        </w:rPr>
        <w:t>о наличии цикличного меню (размещенного</w:t>
      </w:r>
      <w:r w:rsidR="00BA7D7A">
        <w:rPr>
          <w:rFonts w:ascii="Times New Roman" w:hAnsi="Times New Roman" w:cs="Times New Roman"/>
          <w:sz w:val="24"/>
          <w:szCs w:val="24"/>
          <w:lang w:eastAsia="ru-RU"/>
        </w:rPr>
        <w:t xml:space="preserve"> на сайте ДОО</w:t>
      </w:r>
      <w:r w:rsidR="00E61143" w:rsidRPr="00DC5A8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</w:p>
    <w:p w:rsidR="00E61143" w:rsidRDefault="00E61143" w:rsidP="008A4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 __________________________________________________________________________________</w:t>
      </w:r>
    </w:p>
    <w:p w:rsidR="00E61143" w:rsidRPr="00DC5A80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143" w:rsidRDefault="00E61143" w:rsidP="008A4B2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Имеется ли Положе</w:t>
      </w:r>
      <w:r w:rsidR="00BA7D7A">
        <w:rPr>
          <w:rFonts w:ascii="Times New Roman" w:hAnsi="Times New Roman" w:cs="Times New Roman"/>
          <w:sz w:val="24"/>
          <w:szCs w:val="24"/>
          <w:lang w:eastAsia="ru-RU"/>
        </w:rPr>
        <w:t>ние об организации питания в ДОО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143" w:rsidRDefault="00E61143" w:rsidP="008A4B2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5E1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согласованного </w:t>
      </w:r>
      <w:r w:rsidR="00BA7D7A">
        <w:rPr>
          <w:rFonts w:ascii="Times New Roman" w:hAnsi="Times New Roman" w:cs="Times New Roman"/>
          <w:sz w:val="24"/>
          <w:szCs w:val="24"/>
          <w:lang w:eastAsia="ru-RU"/>
        </w:rPr>
        <w:t>Руководителем ДОО</w:t>
      </w:r>
      <w:r w:rsidRPr="004475E1">
        <w:rPr>
          <w:rFonts w:ascii="Times New Roman" w:hAnsi="Times New Roman" w:cs="Times New Roman"/>
          <w:sz w:val="24"/>
          <w:szCs w:val="24"/>
          <w:lang w:eastAsia="ru-RU"/>
        </w:rPr>
        <w:t xml:space="preserve"> цикличного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МЕНЮ</w:t>
      </w:r>
      <w:r w:rsidR="00604ECF">
        <w:rPr>
          <w:rFonts w:ascii="Times New Roman" w:hAnsi="Times New Roman" w:cs="Times New Roman"/>
          <w:sz w:val="24"/>
          <w:szCs w:val="24"/>
          <w:lang w:eastAsia="ru-RU"/>
        </w:rPr>
        <w:t xml:space="preserve"> (взять копию)</w:t>
      </w:r>
    </w:p>
    <w:p w:rsidR="00E61143" w:rsidRPr="004475E1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475E1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475E1">
        <w:rPr>
          <w:rFonts w:ascii="Times New Roman" w:hAnsi="Times New Roman" w:cs="Times New Roman"/>
          <w:sz w:val="24"/>
          <w:szCs w:val="24"/>
          <w:lang w:eastAsia="ru-RU"/>
        </w:rPr>
        <w:t xml:space="preserve"> 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(указать на сколько дней) ___________________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475E1">
        <w:rPr>
          <w:rFonts w:ascii="Times New Roman" w:hAnsi="Times New Roman" w:cs="Times New Roman"/>
          <w:sz w:val="24"/>
          <w:szCs w:val="24"/>
          <w:lang w:eastAsia="ru-RU"/>
        </w:rPr>
        <w:t>б-</w:t>
      </w:r>
      <w:proofErr w:type="gramEnd"/>
      <w:r w:rsidRPr="004475E1"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143" w:rsidRDefault="00E61143" w:rsidP="008A4B2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5E1">
        <w:rPr>
          <w:rFonts w:ascii="Times New Roman" w:hAnsi="Times New Roman" w:cs="Times New Roman"/>
          <w:sz w:val="24"/>
          <w:szCs w:val="24"/>
          <w:lang w:eastAsia="ru-RU"/>
        </w:rPr>
        <w:t>Цикличное меню разработано для двух возрастных групп (1,5-3 и 3-7 лет</w:t>
      </w:r>
      <w:r w:rsidR="00BA7D7A">
        <w:rPr>
          <w:rFonts w:ascii="Times New Roman" w:hAnsi="Times New Roman" w:cs="Times New Roman"/>
          <w:sz w:val="24"/>
          <w:szCs w:val="24"/>
          <w:lang w:eastAsia="ru-RU"/>
        </w:rPr>
        <w:t>) (при наличии таковых в ДОО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143" w:rsidRDefault="00E61143" w:rsidP="008A4B2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Приказа о составе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(не менее 3 человек) 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4B27" w:rsidRDefault="00E61143" w:rsidP="008A4B2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5E1">
        <w:rPr>
          <w:rFonts w:ascii="Times New Roman" w:hAnsi="Times New Roman" w:cs="Times New Roman"/>
          <w:sz w:val="24"/>
          <w:szCs w:val="24"/>
          <w:lang w:eastAsia="ru-RU"/>
        </w:rPr>
        <w:t>Соответствие фактического рациона (по вывешенному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пункте раздачи или в фойе</w:t>
      </w:r>
      <w:r w:rsidRPr="004475E1">
        <w:rPr>
          <w:rFonts w:ascii="Times New Roman" w:hAnsi="Times New Roman" w:cs="Times New Roman"/>
          <w:sz w:val="24"/>
          <w:szCs w:val="24"/>
          <w:lang w:eastAsia="ru-RU"/>
        </w:rPr>
        <w:t>) цикличному меню</w:t>
      </w:r>
    </w:p>
    <w:p w:rsidR="008A4B27" w:rsidRDefault="008A4B27" w:rsidP="008A4B27">
      <w:pPr>
        <w:pStyle w:val="a3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0"/>
        <w:gridCol w:w="3270"/>
      </w:tblGrid>
      <w:tr w:rsidR="008A4B27" w:rsidTr="00707A7A">
        <w:trPr>
          <w:trHeight w:val="405"/>
        </w:trPr>
        <w:tc>
          <w:tcPr>
            <w:tcW w:w="6540" w:type="dxa"/>
            <w:vAlign w:val="center"/>
          </w:tcPr>
          <w:p w:rsidR="008A4B27" w:rsidRPr="0057311B" w:rsidRDefault="008A4B27" w:rsidP="008A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оценки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фактического меню</w:t>
            </w:r>
          </w:p>
        </w:tc>
        <w:tc>
          <w:tcPr>
            <w:tcW w:w="3270" w:type="dxa"/>
            <w:vAlign w:val="center"/>
          </w:tcPr>
          <w:p w:rsidR="008A4B27" w:rsidRPr="0057311B" w:rsidRDefault="008A4B27" w:rsidP="008A4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B27" w:rsidTr="00707A7A">
        <w:trPr>
          <w:trHeight w:val="405"/>
        </w:trPr>
        <w:tc>
          <w:tcPr>
            <w:tcW w:w="6540" w:type="dxa"/>
            <w:vAlign w:val="center"/>
          </w:tcPr>
          <w:p w:rsidR="008A4B27" w:rsidRPr="0057311B" w:rsidRDefault="008A4B27" w:rsidP="008A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 (зимне-весенний или летне-осенний, подчеркнуть)</w:t>
            </w:r>
          </w:p>
        </w:tc>
        <w:tc>
          <w:tcPr>
            <w:tcW w:w="3270" w:type="dxa"/>
            <w:vAlign w:val="center"/>
          </w:tcPr>
          <w:p w:rsidR="008A4B27" w:rsidRPr="0082743F" w:rsidRDefault="008A4B27" w:rsidP="008A4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74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8274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соответствует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цикличному меню</w:t>
            </w:r>
          </w:p>
          <w:p w:rsidR="008A4B27" w:rsidRPr="0082743F" w:rsidRDefault="008A4B27" w:rsidP="008A4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74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б-</w:t>
            </w:r>
            <w:proofErr w:type="gramEnd"/>
            <w:r w:rsidRPr="008274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 соответствует</w:t>
            </w:r>
          </w:p>
        </w:tc>
      </w:tr>
      <w:tr w:rsidR="008A4B27" w:rsidTr="00707A7A">
        <w:trPr>
          <w:trHeight w:val="405"/>
        </w:trPr>
        <w:tc>
          <w:tcPr>
            <w:tcW w:w="6540" w:type="dxa"/>
            <w:vAlign w:val="center"/>
          </w:tcPr>
          <w:p w:rsidR="008A4B27" w:rsidRPr="0057311B" w:rsidRDefault="008A4B27" w:rsidP="008A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Pr="00573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0" w:type="dxa"/>
          </w:tcPr>
          <w:p w:rsidR="008A4B27" w:rsidRPr="00A70E8C" w:rsidRDefault="008A4B27" w:rsidP="008A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0E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A70E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соответствует цикличному меню</w:t>
            </w:r>
          </w:p>
          <w:p w:rsidR="008A4B27" w:rsidRPr="0082743F" w:rsidRDefault="008A4B27" w:rsidP="008A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0E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б-</w:t>
            </w:r>
            <w:proofErr w:type="gramEnd"/>
            <w:r w:rsidRPr="00A70E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 соответствует</w:t>
            </w:r>
          </w:p>
        </w:tc>
      </w:tr>
      <w:tr w:rsidR="008A4B27" w:rsidTr="00707A7A">
        <w:trPr>
          <w:trHeight w:val="405"/>
        </w:trPr>
        <w:tc>
          <w:tcPr>
            <w:tcW w:w="6540" w:type="dxa"/>
            <w:vAlign w:val="center"/>
          </w:tcPr>
          <w:p w:rsidR="008A4B27" w:rsidRPr="0057311B" w:rsidRDefault="008A4B27" w:rsidP="008A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</w:t>
            </w:r>
            <w:r w:rsidRPr="00573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порций готовых блюд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0" w:type="dxa"/>
          </w:tcPr>
          <w:p w:rsidR="008A4B27" w:rsidRPr="00A70E8C" w:rsidRDefault="008A4B27" w:rsidP="008A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0E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A70E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соответствует цикличному меню</w:t>
            </w:r>
          </w:p>
          <w:p w:rsidR="008A4B27" w:rsidRPr="0082743F" w:rsidRDefault="008A4B27" w:rsidP="008A4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0E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б-</w:t>
            </w:r>
            <w:proofErr w:type="gramEnd"/>
            <w:r w:rsidRPr="00A70E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 соответствует</w:t>
            </w:r>
          </w:p>
        </w:tc>
      </w:tr>
    </w:tbl>
    <w:p w:rsidR="00E61143" w:rsidRDefault="00E61143" w:rsidP="008A4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Примечание__________________________________________________________________________________________________________________________________________________________</w:t>
      </w:r>
    </w:p>
    <w:p w:rsidR="00E61143" w:rsidRDefault="00E61143" w:rsidP="008A4B2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143" w:rsidRDefault="00E61143" w:rsidP="008A4B2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фактического меню данным </w:t>
      </w:r>
      <w:r w:rsidRPr="0057311B">
        <w:rPr>
          <w:rFonts w:ascii="Times New Roman" w:hAnsi="Times New Roman" w:cs="Times New Roman"/>
          <w:sz w:val="24"/>
          <w:szCs w:val="24"/>
          <w:lang w:eastAsia="ru-RU"/>
        </w:rPr>
        <w:t>Журнала бракера</w:t>
      </w:r>
      <w:r>
        <w:rPr>
          <w:rFonts w:ascii="Times New Roman" w:hAnsi="Times New Roman" w:cs="Times New Roman"/>
          <w:sz w:val="24"/>
          <w:szCs w:val="24"/>
          <w:lang w:eastAsia="ru-RU"/>
        </w:rPr>
        <w:t>жа готовой кулинарной продукции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143" w:rsidRPr="005C2372" w:rsidRDefault="00E61143" w:rsidP="008A4B2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372">
        <w:rPr>
          <w:rFonts w:ascii="Times New Roman" w:hAnsi="Times New Roman" w:cs="Times New Roman"/>
          <w:sz w:val="24"/>
          <w:szCs w:val="24"/>
          <w:lang w:eastAsia="ru-RU"/>
        </w:rPr>
        <w:t>Наименование Сборника рецептур, используемого для приготовления блюд</w:t>
      </w:r>
    </w:p>
    <w:p w:rsidR="00E61143" w:rsidRPr="004B6D1D" w:rsidRDefault="00E61143" w:rsidP="008A4B2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6D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E61143" w:rsidRPr="004B6D1D" w:rsidRDefault="00E61143" w:rsidP="008A4B2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143" w:rsidRDefault="00E61143" w:rsidP="008A4B2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Наличие технологических карт и их соответствие используемому Сборнику рецептур (по ассортименту блюд на день обследования, оценка выборочная)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да, технологические карты соответствуют используемому Сборнику рецептур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</w:p>
    <w:p w:rsidR="00E61143" w:rsidRDefault="00E61143" w:rsidP="008A4B2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 __________________________________________________________________________________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143" w:rsidRPr="003E2F4D" w:rsidRDefault="00E61143" w:rsidP="008A4B2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F4D">
        <w:rPr>
          <w:rFonts w:ascii="Times New Roman" w:hAnsi="Times New Roman" w:cs="Times New Roman"/>
          <w:sz w:val="24"/>
          <w:szCs w:val="24"/>
          <w:lang w:eastAsia="ru-RU"/>
        </w:rPr>
        <w:t>Журналы учета</w:t>
      </w:r>
    </w:p>
    <w:tbl>
      <w:tblPr>
        <w:tblW w:w="9889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670"/>
        <w:gridCol w:w="1276"/>
        <w:gridCol w:w="2551"/>
      </w:tblGrid>
      <w:tr w:rsidR="00E61143" w:rsidRPr="00E832CF" w:rsidTr="008A4B27">
        <w:trPr>
          <w:trHeight w:val="369"/>
          <w:jc w:val="center"/>
        </w:trPr>
        <w:tc>
          <w:tcPr>
            <w:tcW w:w="392" w:type="dxa"/>
          </w:tcPr>
          <w:p w:rsidR="00E61143" w:rsidRPr="004B6D1D" w:rsidRDefault="00E61143" w:rsidP="008A4B27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vAlign w:val="center"/>
          </w:tcPr>
          <w:p w:rsidR="00E61143" w:rsidRPr="004B6D1D" w:rsidRDefault="00E61143" w:rsidP="008A4B27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документации</w:t>
            </w:r>
          </w:p>
        </w:tc>
        <w:tc>
          <w:tcPr>
            <w:tcW w:w="1276" w:type="dxa"/>
            <w:vAlign w:val="center"/>
          </w:tcPr>
          <w:p w:rsidR="00E61143" w:rsidRPr="004B6D1D" w:rsidRDefault="00E61143" w:rsidP="008A4B27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B6D1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2551" w:type="dxa"/>
            <w:vAlign w:val="center"/>
          </w:tcPr>
          <w:p w:rsidR="00E61143" w:rsidRPr="004B6D1D" w:rsidRDefault="00E61143" w:rsidP="008A4B27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Своевременность заполнения</w:t>
            </w:r>
          </w:p>
        </w:tc>
      </w:tr>
      <w:tr w:rsidR="00E61143" w:rsidRPr="00E832CF" w:rsidTr="008A4B27">
        <w:trPr>
          <w:trHeight w:val="289"/>
          <w:jc w:val="center"/>
        </w:trPr>
        <w:tc>
          <w:tcPr>
            <w:tcW w:w="392" w:type="dxa"/>
            <w:vAlign w:val="center"/>
          </w:tcPr>
          <w:p w:rsidR="00E61143" w:rsidRPr="004B6D1D" w:rsidRDefault="00E61143" w:rsidP="008A4B27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:rsidR="00E61143" w:rsidRPr="004B6D1D" w:rsidRDefault="00E61143" w:rsidP="008A4B27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Журнал бракеража скоропортящихся пищевых продуктов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6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продовольственного сырья  </w:t>
            </w:r>
          </w:p>
        </w:tc>
        <w:tc>
          <w:tcPr>
            <w:tcW w:w="1276" w:type="dxa"/>
          </w:tcPr>
          <w:p w:rsidR="00E61143" w:rsidRDefault="00E61143" w:rsidP="008A4B2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  <w:p w:rsidR="00E61143" w:rsidRPr="004B6D1D" w:rsidRDefault="00E61143" w:rsidP="008A4B2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2551" w:type="dxa"/>
          </w:tcPr>
          <w:p w:rsidR="00E61143" w:rsidRDefault="00E61143" w:rsidP="008A4B2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ежедневно</w:t>
            </w:r>
          </w:p>
          <w:p w:rsidR="00E61143" w:rsidRPr="004B6D1D" w:rsidRDefault="00E61143" w:rsidP="008A4B2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несвоевременно</w:t>
            </w:r>
          </w:p>
        </w:tc>
      </w:tr>
      <w:tr w:rsidR="00E61143" w:rsidRPr="00E832CF" w:rsidTr="008A4B27">
        <w:trPr>
          <w:trHeight w:val="343"/>
          <w:jc w:val="center"/>
        </w:trPr>
        <w:tc>
          <w:tcPr>
            <w:tcW w:w="392" w:type="dxa"/>
            <w:vAlign w:val="center"/>
          </w:tcPr>
          <w:p w:rsidR="00E61143" w:rsidRPr="004B6D1D" w:rsidRDefault="00E61143" w:rsidP="008A4B27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vAlign w:val="center"/>
          </w:tcPr>
          <w:p w:rsidR="00E61143" w:rsidRPr="004B6D1D" w:rsidRDefault="00E61143" w:rsidP="008A4B27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 бракеража готовой кулинарной продукции</w:t>
            </w:r>
          </w:p>
        </w:tc>
        <w:tc>
          <w:tcPr>
            <w:tcW w:w="1276" w:type="dxa"/>
          </w:tcPr>
          <w:p w:rsidR="00E61143" w:rsidRPr="0082743F" w:rsidRDefault="00E61143" w:rsidP="008A4B2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  <w:p w:rsidR="00E61143" w:rsidRPr="004B6D1D" w:rsidRDefault="00E61143" w:rsidP="008A4B2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2551" w:type="dxa"/>
          </w:tcPr>
          <w:p w:rsidR="00E61143" w:rsidRPr="0082743F" w:rsidRDefault="00E61143" w:rsidP="008A4B2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ежедневно</w:t>
            </w:r>
          </w:p>
          <w:p w:rsidR="00E61143" w:rsidRPr="004B6D1D" w:rsidRDefault="00E61143" w:rsidP="008A4B2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несвоевременно</w:t>
            </w:r>
          </w:p>
        </w:tc>
      </w:tr>
      <w:tr w:rsidR="00E61143" w:rsidRPr="00E832CF" w:rsidTr="008A4B27">
        <w:trPr>
          <w:trHeight w:val="343"/>
          <w:jc w:val="center"/>
        </w:trPr>
        <w:tc>
          <w:tcPr>
            <w:tcW w:w="392" w:type="dxa"/>
            <w:vAlign w:val="center"/>
          </w:tcPr>
          <w:p w:rsidR="00E61143" w:rsidRPr="004B6D1D" w:rsidRDefault="00E61143" w:rsidP="008A4B27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E61143" w:rsidRPr="004B6D1D" w:rsidRDefault="00E61143" w:rsidP="008A4B27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 «Здоровья»</w:t>
            </w:r>
          </w:p>
        </w:tc>
        <w:tc>
          <w:tcPr>
            <w:tcW w:w="1276" w:type="dxa"/>
          </w:tcPr>
          <w:p w:rsidR="00E61143" w:rsidRPr="0082743F" w:rsidRDefault="00E61143" w:rsidP="008A4B2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  <w:p w:rsidR="00E61143" w:rsidRPr="004B6D1D" w:rsidRDefault="00E61143" w:rsidP="008A4B2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2551" w:type="dxa"/>
          </w:tcPr>
          <w:p w:rsidR="00E61143" w:rsidRPr="0082743F" w:rsidRDefault="00E61143" w:rsidP="008A4B2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ежедневно</w:t>
            </w:r>
          </w:p>
          <w:p w:rsidR="00E61143" w:rsidRPr="004B6D1D" w:rsidRDefault="00E61143" w:rsidP="008A4B2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несвоевременно</w:t>
            </w:r>
          </w:p>
        </w:tc>
      </w:tr>
      <w:tr w:rsidR="00E61143" w:rsidRPr="00E832CF" w:rsidTr="008A4B27">
        <w:trPr>
          <w:trHeight w:val="343"/>
          <w:jc w:val="center"/>
        </w:trPr>
        <w:tc>
          <w:tcPr>
            <w:tcW w:w="392" w:type="dxa"/>
            <w:vAlign w:val="center"/>
          </w:tcPr>
          <w:p w:rsidR="00E61143" w:rsidRPr="004B6D1D" w:rsidRDefault="00E61143" w:rsidP="008A4B27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vAlign w:val="center"/>
          </w:tcPr>
          <w:p w:rsidR="00E61143" w:rsidRPr="004B6D1D" w:rsidRDefault="00E61143" w:rsidP="008A4B27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Журнал учета температурного режима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холодильном оборудовании</w:t>
            </w:r>
          </w:p>
        </w:tc>
        <w:tc>
          <w:tcPr>
            <w:tcW w:w="1276" w:type="dxa"/>
          </w:tcPr>
          <w:p w:rsidR="00E61143" w:rsidRPr="0082743F" w:rsidRDefault="00E61143" w:rsidP="008A4B2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  <w:p w:rsidR="00E61143" w:rsidRPr="004B6D1D" w:rsidRDefault="00E61143" w:rsidP="008A4B2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2551" w:type="dxa"/>
          </w:tcPr>
          <w:p w:rsidR="00E61143" w:rsidRPr="0082743F" w:rsidRDefault="00E61143" w:rsidP="008A4B2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ежедневно</w:t>
            </w:r>
          </w:p>
          <w:p w:rsidR="00E61143" w:rsidRPr="004B6D1D" w:rsidRDefault="00E61143" w:rsidP="008A4B27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8274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несвоевременно</w:t>
            </w:r>
          </w:p>
        </w:tc>
      </w:tr>
    </w:tbl>
    <w:p w:rsidR="00E61143" w:rsidRDefault="00E61143" w:rsidP="008A4B2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143" w:rsidRDefault="00E61143" w:rsidP="008A4B2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Проводится ли внутренний к</w:t>
      </w:r>
      <w:r w:rsidRPr="003E2F4D">
        <w:rPr>
          <w:rFonts w:ascii="Times New Roman" w:hAnsi="Times New Roman" w:cs="Times New Roman"/>
          <w:sz w:val="24"/>
          <w:szCs w:val="24"/>
          <w:lang w:eastAsia="ru-RU"/>
        </w:rPr>
        <w:t>онтроль за качеством и безопасностью производимой продукции и условиями производства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(по наличию</w:t>
      </w:r>
      <w:r w:rsidRPr="003E2F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отчетной документации по результатам производственного контроля.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Могут быть, акты контроля, журналы, карты наблюдений, протоколы лабораторных испытаний)</w:t>
      </w:r>
      <w:proofErr w:type="gramEnd"/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</w:p>
    <w:p w:rsidR="00E61143" w:rsidRDefault="00E61143" w:rsidP="008A4B2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A4B27" w:rsidRPr="008A4B27" w:rsidRDefault="008A4B27" w:rsidP="008A4B2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Проводится ли внутренний родительский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организацией питания</w:t>
      </w:r>
    </w:p>
    <w:p w:rsidR="008A4B27" w:rsidRDefault="008A4B27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</w:t>
      </w:r>
    </w:p>
    <w:p w:rsidR="008A4B27" w:rsidRDefault="008A4B27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</w:p>
    <w:p w:rsidR="008A4B27" w:rsidRPr="008A4B27" w:rsidRDefault="008A4B27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61143" w:rsidRPr="00A406D3" w:rsidRDefault="00E61143" w:rsidP="008A4B2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Наличие действующего договора с аккредитованной лабораторией на проведение лабораторных испытаний готовых блюд (срок действия 1 год)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</w:p>
    <w:p w:rsidR="00E61143" w:rsidRPr="00A406D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143" w:rsidRPr="003E2F4D" w:rsidRDefault="00E61143" w:rsidP="008A4B2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E2F4D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мероприятий по профилактике витаминной и </w:t>
      </w:r>
      <w:r>
        <w:rPr>
          <w:rFonts w:ascii="Times New Roman" w:hAnsi="Times New Roman" w:cs="Times New Roman"/>
          <w:sz w:val="24"/>
          <w:szCs w:val="24"/>
          <w:lang w:eastAsia="ru-RU"/>
        </w:rPr>
        <w:t>микроэлементной недостаточности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 договор на поставку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витаминизированных напитков</w:t>
      </w:r>
      <w:r w:rsidRPr="00A84934">
        <w:rPr>
          <w:rFonts w:ascii="Times New Roman" w:hAnsi="Times New Roman" w:cs="Times New Roman"/>
          <w:sz w:val="24"/>
          <w:szCs w:val="24"/>
          <w:lang w:eastAsia="ru-RU"/>
        </w:rPr>
        <w:t xml:space="preserve"> промышленного производства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(например,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Валетек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»)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 договор о поставке специализированных продуктов питания, обогащенных</w:t>
      </w:r>
      <w:r w:rsidRPr="00A84934">
        <w:rPr>
          <w:rFonts w:ascii="Times New Roman" w:hAnsi="Times New Roman" w:cs="Times New Roman"/>
          <w:sz w:val="24"/>
          <w:szCs w:val="24"/>
          <w:lang w:eastAsia="ru-RU"/>
        </w:rPr>
        <w:t xml:space="preserve"> микронутриентами (йодированная соль</w:t>
      </w:r>
      <w:r>
        <w:rPr>
          <w:rFonts w:ascii="Times New Roman" w:hAnsi="Times New Roman" w:cs="Times New Roman"/>
          <w:sz w:val="24"/>
          <w:szCs w:val="24"/>
          <w:lang w:eastAsia="ru-RU"/>
        </w:rPr>
        <w:t>, витаминизированный хлеб, молочные продукты</w:t>
      </w:r>
      <w:r w:rsidRPr="00A8493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E61143" w:rsidRPr="00A84934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иные подтверждающие документы ___________________________________________</w:t>
      </w:r>
    </w:p>
    <w:p w:rsidR="00E61143" w:rsidRDefault="00E61143" w:rsidP="008A4B2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A4B27" w:rsidRDefault="00007E15" w:rsidP="008A4B27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Снятие пробы для оценки</w:t>
      </w:r>
      <w:r w:rsidR="00E61143" w:rsidRPr="007737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соответствия требованиям технологической карты</w:t>
      </w:r>
      <w:r w:rsidR="00E611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1143" w:rsidRPr="0077373A" w:rsidRDefault="00007E15" w:rsidP="008A4B2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(по</w:t>
      </w:r>
      <w:r w:rsidR="00E61143" w:rsidRPr="00533FD2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возможности совместно с </w:t>
      </w:r>
      <w:proofErr w:type="spellStart"/>
      <w:r w:rsidR="00E61143" w:rsidRPr="00533FD2">
        <w:rPr>
          <w:rFonts w:ascii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="00E61143" w:rsidRPr="00533FD2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комиссией)</w:t>
      </w:r>
      <w:r w:rsidR="00E611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1143" w:rsidRPr="00533FD2">
        <w:rPr>
          <w:rFonts w:ascii="Times New Roman" w:hAnsi="Times New Roman" w:cs="Times New Roman"/>
          <w:sz w:val="24"/>
          <w:szCs w:val="24"/>
          <w:lang w:eastAsia="ru-RU"/>
        </w:rPr>
        <w:t>(оценка по 5 бальной шкале)</w:t>
      </w:r>
    </w:p>
    <w:tbl>
      <w:tblPr>
        <w:tblW w:w="10065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13"/>
        <w:gridCol w:w="1914"/>
        <w:gridCol w:w="1914"/>
        <w:gridCol w:w="1914"/>
      </w:tblGrid>
      <w:tr w:rsidR="00E61143" w:rsidRPr="00E832CF" w:rsidTr="008A4B27">
        <w:trPr>
          <w:trHeight w:val="456"/>
          <w:jc w:val="center"/>
        </w:trPr>
        <w:tc>
          <w:tcPr>
            <w:tcW w:w="2410" w:type="dxa"/>
            <w:vMerge w:val="restart"/>
            <w:vAlign w:val="center"/>
          </w:tcPr>
          <w:p w:rsidR="00E61143" w:rsidRPr="00533FD2" w:rsidRDefault="00E61143" w:rsidP="008A4B27">
            <w:pPr>
              <w:pStyle w:val="a3"/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7655" w:type="dxa"/>
            <w:gridSpan w:val="4"/>
            <w:vAlign w:val="center"/>
          </w:tcPr>
          <w:p w:rsidR="00E61143" w:rsidRPr="00533FD2" w:rsidRDefault="00E61143" w:rsidP="008A4B27">
            <w:pPr>
              <w:pStyle w:val="a3"/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соответствия</w:t>
            </w:r>
          </w:p>
        </w:tc>
      </w:tr>
      <w:tr w:rsidR="00E61143" w:rsidRPr="00E832CF" w:rsidTr="008A4B27">
        <w:trPr>
          <w:trHeight w:val="456"/>
          <w:jc w:val="center"/>
        </w:trPr>
        <w:tc>
          <w:tcPr>
            <w:tcW w:w="2410" w:type="dxa"/>
            <w:vMerge/>
            <w:vAlign w:val="center"/>
          </w:tcPr>
          <w:p w:rsidR="00E61143" w:rsidRPr="00533FD2" w:rsidRDefault="00E61143" w:rsidP="008A4B27">
            <w:pPr>
              <w:pStyle w:val="a3"/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Align w:val="center"/>
          </w:tcPr>
          <w:p w:rsidR="00E61143" w:rsidRPr="00533FD2" w:rsidRDefault="00E61143" w:rsidP="008A4B27">
            <w:pPr>
              <w:pStyle w:val="a3"/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цвету</w:t>
            </w:r>
          </w:p>
        </w:tc>
        <w:tc>
          <w:tcPr>
            <w:tcW w:w="1914" w:type="dxa"/>
            <w:vAlign w:val="center"/>
          </w:tcPr>
          <w:p w:rsidR="00E61143" w:rsidRPr="00533FD2" w:rsidRDefault="00E61143" w:rsidP="008A4B27">
            <w:pPr>
              <w:pStyle w:val="a3"/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запаху</w:t>
            </w:r>
          </w:p>
        </w:tc>
        <w:tc>
          <w:tcPr>
            <w:tcW w:w="1914" w:type="dxa"/>
            <w:vAlign w:val="center"/>
          </w:tcPr>
          <w:p w:rsidR="00E61143" w:rsidRPr="00533FD2" w:rsidRDefault="00E61143" w:rsidP="008A4B27">
            <w:pPr>
              <w:pStyle w:val="a3"/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вкусу</w:t>
            </w:r>
          </w:p>
        </w:tc>
        <w:tc>
          <w:tcPr>
            <w:tcW w:w="1914" w:type="dxa"/>
            <w:vAlign w:val="center"/>
          </w:tcPr>
          <w:p w:rsidR="00E61143" w:rsidRPr="00533FD2" w:rsidRDefault="00E61143" w:rsidP="008A4B27">
            <w:pPr>
              <w:pStyle w:val="a3"/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61143" w:rsidRPr="00E832CF" w:rsidTr="008A4B27">
        <w:trPr>
          <w:trHeight w:val="840"/>
          <w:jc w:val="center"/>
        </w:trPr>
        <w:tc>
          <w:tcPr>
            <w:tcW w:w="2410" w:type="dxa"/>
            <w:vAlign w:val="center"/>
          </w:tcPr>
          <w:p w:rsidR="00E61143" w:rsidRDefault="00E61143" w:rsidP="008A4B27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Align w:val="center"/>
          </w:tcPr>
          <w:p w:rsidR="00E61143" w:rsidRDefault="00E61143" w:rsidP="008A4B27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1143" w:rsidRDefault="00E61143" w:rsidP="008A4B27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E61143" w:rsidRDefault="00E61143" w:rsidP="008A4B27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1143" w:rsidRDefault="00E61143" w:rsidP="008A4B27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E61143" w:rsidRDefault="00E61143" w:rsidP="008A4B27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1143" w:rsidRDefault="00E61143" w:rsidP="008A4B27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E61143" w:rsidRDefault="00E61143" w:rsidP="008A4B27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1143" w:rsidRDefault="00E61143" w:rsidP="008A4B27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1143" w:rsidRPr="00E832CF" w:rsidTr="008A4B27">
        <w:trPr>
          <w:trHeight w:val="840"/>
          <w:jc w:val="center"/>
        </w:trPr>
        <w:tc>
          <w:tcPr>
            <w:tcW w:w="2410" w:type="dxa"/>
            <w:vAlign w:val="center"/>
          </w:tcPr>
          <w:p w:rsidR="00E61143" w:rsidRDefault="00E61143" w:rsidP="008A4B27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Align w:val="center"/>
          </w:tcPr>
          <w:p w:rsidR="00E61143" w:rsidRDefault="00E61143" w:rsidP="008A4B27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E61143" w:rsidRDefault="00E61143" w:rsidP="008A4B27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E61143" w:rsidRDefault="00E61143" w:rsidP="008A4B27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E61143" w:rsidRDefault="00E61143" w:rsidP="008A4B27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7E15" w:rsidRPr="00E832CF" w:rsidTr="008A4B27">
        <w:trPr>
          <w:trHeight w:val="840"/>
          <w:jc w:val="center"/>
        </w:trPr>
        <w:tc>
          <w:tcPr>
            <w:tcW w:w="2410" w:type="dxa"/>
            <w:vAlign w:val="center"/>
          </w:tcPr>
          <w:p w:rsidR="00007E15" w:rsidRDefault="00007E15" w:rsidP="008A4B27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Align w:val="center"/>
          </w:tcPr>
          <w:p w:rsidR="00007E15" w:rsidRDefault="00007E15" w:rsidP="008A4B27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007E15" w:rsidRDefault="00007E15" w:rsidP="008A4B27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007E15" w:rsidRDefault="00007E15" w:rsidP="008A4B27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007E15" w:rsidRDefault="00007E15" w:rsidP="008A4B27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7E15" w:rsidRPr="00E832CF" w:rsidTr="008A4B27">
        <w:trPr>
          <w:trHeight w:val="840"/>
          <w:jc w:val="center"/>
        </w:trPr>
        <w:tc>
          <w:tcPr>
            <w:tcW w:w="2410" w:type="dxa"/>
            <w:vAlign w:val="center"/>
          </w:tcPr>
          <w:p w:rsidR="00007E15" w:rsidRDefault="00007E15" w:rsidP="008A4B27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Align w:val="center"/>
          </w:tcPr>
          <w:p w:rsidR="00007E15" w:rsidRDefault="00007E15" w:rsidP="008A4B27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007E15" w:rsidRDefault="00007E15" w:rsidP="008A4B27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007E15" w:rsidRDefault="00007E15" w:rsidP="008A4B27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007E15" w:rsidRDefault="00007E15" w:rsidP="008A4B27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61143" w:rsidRDefault="00E61143" w:rsidP="008A4B27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E61143" w:rsidRDefault="00E61143" w:rsidP="008A4B2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61143" w:rsidRPr="00C71EF1" w:rsidRDefault="00E61143" w:rsidP="008A4B2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71EF1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C71EF1"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  <w:r w:rsidRPr="00C71EF1">
        <w:rPr>
          <w:rFonts w:ascii="Times New Roman" w:hAnsi="Times New Roman" w:cs="Times New Roman"/>
          <w:sz w:val="24"/>
          <w:szCs w:val="24"/>
        </w:rPr>
        <w:t xml:space="preserve"> на информационном стенде для родителей размещена информация о фактическом меню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330"/>
        <w:gridCol w:w="1330"/>
        <w:gridCol w:w="1330"/>
        <w:gridCol w:w="1330"/>
        <w:gridCol w:w="1330"/>
        <w:gridCol w:w="1330"/>
      </w:tblGrid>
      <w:tr w:rsidR="00E61143" w:rsidRPr="00E832CF" w:rsidTr="008A4B27">
        <w:trPr>
          <w:trHeight w:val="70"/>
          <w:jc w:val="center"/>
        </w:trPr>
        <w:tc>
          <w:tcPr>
            <w:tcW w:w="1440" w:type="dxa"/>
            <w:vMerge w:val="restart"/>
          </w:tcPr>
          <w:p w:rsidR="00E61143" w:rsidRPr="00275B59" w:rsidRDefault="00E61143" w:rsidP="00AC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gridSpan w:val="6"/>
          </w:tcPr>
          <w:p w:rsidR="00E61143" w:rsidRPr="00C71EF1" w:rsidRDefault="00E61143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1E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групповой</w:t>
            </w:r>
            <w:r w:rsidR="00AC60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(не менее 2-х)</w:t>
            </w:r>
          </w:p>
        </w:tc>
      </w:tr>
      <w:tr w:rsidR="00E61143" w:rsidRPr="00E832CF" w:rsidTr="008A4B27">
        <w:trPr>
          <w:trHeight w:val="70"/>
          <w:jc w:val="center"/>
        </w:trPr>
        <w:tc>
          <w:tcPr>
            <w:tcW w:w="1440" w:type="dxa"/>
            <w:vMerge/>
          </w:tcPr>
          <w:p w:rsidR="00E61143" w:rsidRPr="00275B59" w:rsidRDefault="00E61143" w:rsidP="00AC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E61143" w:rsidRPr="00C71EF1" w:rsidRDefault="00AC603D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E61143" w:rsidRPr="00C71EF1" w:rsidRDefault="00AC603D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E61143" w:rsidRPr="00C71EF1" w:rsidRDefault="00AC603D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E61143" w:rsidRPr="00C71EF1" w:rsidRDefault="00AC603D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E61143" w:rsidRPr="00C71EF1" w:rsidRDefault="00AC603D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E61143" w:rsidRPr="00C71EF1" w:rsidRDefault="00AC603D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</w:tr>
      <w:tr w:rsidR="00E61143" w:rsidRPr="00E832CF" w:rsidTr="008A4B27">
        <w:trPr>
          <w:trHeight w:val="70"/>
          <w:jc w:val="center"/>
        </w:trPr>
        <w:tc>
          <w:tcPr>
            <w:tcW w:w="1440" w:type="dxa"/>
          </w:tcPr>
          <w:p w:rsidR="00E61143" w:rsidRPr="00275B59" w:rsidRDefault="00E61143" w:rsidP="00AC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5B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75B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</w:tc>
        <w:tc>
          <w:tcPr>
            <w:tcW w:w="1330" w:type="dxa"/>
          </w:tcPr>
          <w:p w:rsidR="00E61143" w:rsidRPr="00C71EF1" w:rsidRDefault="00E61143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E61143" w:rsidRPr="00C71EF1" w:rsidRDefault="00E61143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E61143" w:rsidRPr="00C71EF1" w:rsidRDefault="00E61143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E61143" w:rsidRPr="00C71EF1" w:rsidRDefault="00E61143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E61143" w:rsidRPr="00C71EF1" w:rsidRDefault="00E61143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E61143" w:rsidRPr="00C71EF1" w:rsidRDefault="00E61143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143" w:rsidRPr="00E832CF" w:rsidTr="008A4B27">
        <w:trPr>
          <w:trHeight w:val="153"/>
          <w:jc w:val="center"/>
        </w:trPr>
        <w:tc>
          <w:tcPr>
            <w:tcW w:w="1440" w:type="dxa"/>
          </w:tcPr>
          <w:p w:rsidR="00E61143" w:rsidRDefault="00E61143" w:rsidP="00AC6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5B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275B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330" w:type="dxa"/>
          </w:tcPr>
          <w:p w:rsidR="00E61143" w:rsidRPr="00C71EF1" w:rsidRDefault="00E61143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E61143" w:rsidRPr="00C71EF1" w:rsidRDefault="00E61143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E61143" w:rsidRPr="00C71EF1" w:rsidRDefault="00E61143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E61143" w:rsidRPr="00C71EF1" w:rsidRDefault="00E61143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E61143" w:rsidRPr="00C71EF1" w:rsidRDefault="00E61143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E61143" w:rsidRPr="00C71EF1" w:rsidRDefault="00E61143" w:rsidP="00AC60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1143" w:rsidRDefault="00E61143" w:rsidP="008A4B27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61143" w:rsidRDefault="00E61143" w:rsidP="008A4B2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буфетной имеется мерная посуда (половники)</w:t>
      </w:r>
      <w:r w:rsidRPr="00C17015">
        <w:rPr>
          <w:rFonts w:ascii="Times New Roman" w:hAnsi="Times New Roman" w:cs="Times New Roman"/>
          <w:sz w:val="24"/>
          <w:szCs w:val="24"/>
        </w:rPr>
        <w:t xml:space="preserve"> 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порционирования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готовых блюд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330"/>
        <w:gridCol w:w="1330"/>
        <w:gridCol w:w="1330"/>
        <w:gridCol w:w="1330"/>
        <w:gridCol w:w="1330"/>
        <w:gridCol w:w="1330"/>
      </w:tblGrid>
      <w:tr w:rsidR="00AC603D" w:rsidRPr="00E832CF" w:rsidTr="0006747B">
        <w:trPr>
          <w:trHeight w:val="70"/>
          <w:jc w:val="center"/>
        </w:trPr>
        <w:tc>
          <w:tcPr>
            <w:tcW w:w="1440" w:type="dxa"/>
            <w:vMerge w:val="restart"/>
          </w:tcPr>
          <w:p w:rsidR="00AC603D" w:rsidRPr="00275B59" w:rsidRDefault="00AC603D" w:rsidP="0006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gridSpan w:val="6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1E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групповой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(не менее 2-х)</w:t>
            </w:r>
          </w:p>
        </w:tc>
      </w:tr>
      <w:tr w:rsidR="00AC603D" w:rsidRPr="00E832CF" w:rsidTr="0006747B">
        <w:trPr>
          <w:trHeight w:val="70"/>
          <w:jc w:val="center"/>
        </w:trPr>
        <w:tc>
          <w:tcPr>
            <w:tcW w:w="1440" w:type="dxa"/>
            <w:vMerge/>
          </w:tcPr>
          <w:p w:rsidR="00AC603D" w:rsidRPr="00275B59" w:rsidRDefault="00AC603D" w:rsidP="0006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</w:tr>
      <w:tr w:rsidR="00AC603D" w:rsidRPr="00E832CF" w:rsidTr="0006747B">
        <w:trPr>
          <w:trHeight w:val="70"/>
          <w:jc w:val="center"/>
        </w:trPr>
        <w:tc>
          <w:tcPr>
            <w:tcW w:w="1440" w:type="dxa"/>
          </w:tcPr>
          <w:p w:rsidR="00AC603D" w:rsidRPr="00275B59" w:rsidRDefault="00AC603D" w:rsidP="0006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5B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75B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03D" w:rsidRPr="00E832CF" w:rsidTr="0006747B">
        <w:trPr>
          <w:trHeight w:val="153"/>
          <w:jc w:val="center"/>
        </w:trPr>
        <w:tc>
          <w:tcPr>
            <w:tcW w:w="1440" w:type="dxa"/>
          </w:tcPr>
          <w:p w:rsidR="00AC603D" w:rsidRDefault="00AC603D" w:rsidP="0006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5B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275B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1143" w:rsidRPr="00C17015" w:rsidRDefault="00E61143" w:rsidP="008A4B2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61143" w:rsidRDefault="00E61143" w:rsidP="008A4B2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буфетной имеется инструкция</w:t>
      </w:r>
      <w:r w:rsidRPr="00397CF9">
        <w:rPr>
          <w:rFonts w:ascii="Times New Roman" w:hAnsi="Times New Roman" w:cs="Times New Roman"/>
          <w:sz w:val="24"/>
          <w:szCs w:val="24"/>
          <w:lang w:eastAsia="ru-RU"/>
        </w:rPr>
        <w:t xml:space="preserve"> о правилах мытья и дезинфекции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столовой посуды и приборов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330"/>
        <w:gridCol w:w="1330"/>
        <w:gridCol w:w="1330"/>
        <w:gridCol w:w="1330"/>
        <w:gridCol w:w="1330"/>
        <w:gridCol w:w="1330"/>
      </w:tblGrid>
      <w:tr w:rsidR="00AC603D" w:rsidRPr="00E832CF" w:rsidTr="0006747B">
        <w:trPr>
          <w:trHeight w:val="70"/>
          <w:jc w:val="center"/>
        </w:trPr>
        <w:tc>
          <w:tcPr>
            <w:tcW w:w="1440" w:type="dxa"/>
            <w:vMerge w:val="restart"/>
          </w:tcPr>
          <w:p w:rsidR="00AC603D" w:rsidRPr="00275B59" w:rsidRDefault="00AC603D" w:rsidP="0006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gridSpan w:val="6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1E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групповой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(не менее 2-х)</w:t>
            </w:r>
          </w:p>
        </w:tc>
      </w:tr>
      <w:tr w:rsidR="00AC603D" w:rsidRPr="00E832CF" w:rsidTr="0006747B">
        <w:trPr>
          <w:trHeight w:val="70"/>
          <w:jc w:val="center"/>
        </w:trPr>
        <w:tc>
          <w:tcPr>
            <w:tcW w:w="1440" w:type="dxa"/>
            <w:vMerge/>
          </w:tcPr>
          <w:p w:rsidR="00AC603D" w:rsidRPr="00275B59" w:rsidRDefault="00AC603D" w:rsidP="0006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</w:tr>
      <w:tr w:rsidR="00AC603D" w:rsidRPr="00E832CF" w:rsidTr="0006747B">
        <w:trPr>
          <w:trHeight w:val="70"/>
          <w:jc w:val="center"/>
        </w:trPr>
        <w:tc>
          <w:tcPr>
            <w:tcW w:w="1440" w:type="dxa"/>
          </w:tcPr>
          <w:p w:rsidR="00AC603D" w:rsidRPr="00275B59" w:rsidRDefault="00AC603D" w:rsidP="0006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5B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75B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03D" w:rsidRPr="00E832CF" w:rsidTr="0006747B">
        <w:trPr>
          <w:trHeight w:val="153"/>
          <w:jc w:val="center"/>
        </w:trPr>
        <w:tc>
          <w:tcPr>
            <w:tcW w:w="1440" w:type="dxa"/>
          </w:tcPr>
          <w:p w:rsidR="00AC603D" w:rsidRDefault="00AC603D" w:rsidP="0006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5B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275B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143" w:rsidRDefault="00E61143" w:rsidP="008A4B2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Качество используемой столовой посуды (желательно фото)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большей части (более половины) тарелок и чашек имеются сколы и трещины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часть тарелок и чашек имеет сколы и трещины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сколы и трещины на посуде отсутствуют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330"/>
        <w:gridCol w:w="1330"/>
        <w:gridCol w:w="1330"/>
        <w:gridCol w:w="1330"/>
        <w:gridCol w:w="1330"/>
        <w:gridCol w:w="1330"/>
      </w:tblGrid>
      <w:tr w:rsidR="00AC603D" w:rsidRPr="00E832CF" w:rsidTr="0006747B">
        <w:trPr>
          <w:trHeight w:val="70"/>
          <w:jc w:val="center"/>
        </w:trPr>
        <w:tc>
          <w:tcPr>
            <w:tcW w:w="1440" w:type="dxa"/>
            <w:vMerge w:val="restart"/>
          </w:tcPr>
          <w:p w:rsidR="00AC603D" w:rsidRPr="00275B59" w:rsidRDefault="00AC603D" w:rsidP="0006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gridSpan w:val="6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1E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групповой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(не менее 2-х)</w:t>
            </w:r>
          </w:p>
        </w:tc>
      </w:tr>
      <w:tr w:rsidR="00AC603D" w:rsidRPr="00E832CF" w:rsidTr="0006747B">
        <w:trPr>
          <w:trHeight w:val="70"/>
          <w:jc w:val="center"/>
        </w:trPr>
        <w:tc>
          <w:tcPr>
            <w:tcW w:w="1440" w:type="dxa"/>
            <w:vMerge/>
          </w:tcPr>
          <w:p w:rsidR="00AC603D" w:rsidRPr="00275B59" w:rsidRDefault="00AC603D" w:rsidP="0006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</w:tr>
      <w:tr w:rsidR="00AC603D" w:rsidRPr="00E832CF" w:rsidTr="0006747B">
        <w:trPr>
          <w:trHeight w:val="70"/>
          <w:jc w:val="center"/>
        </w:trPr>
        <w:tc>
          <w:tcPr>
            <w:tcW w:w="1440" w:type="dxa"/>
          </w:tcPr>
          <w:p w:rsidR="00AC603D" w:rsidRPr="00275B59" w:rsidRDefault="00AC603D" w:rsidP="0006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03D" w:rsidRPr="00E832CF" w:rsidTr="0006747B">
        <w:trPr>
          <w:trHeight w:val="153"/>
          <w:jc w:val="center"/>
        </w:trPr>
        <w:tc>
          <w:tcPr>
            <w:tcW w:w="1440" w:type="dxa"/>
          </w:tcPr>
          <w:p w:rsidR="00AC603D" w:rsidRDefault="00AC603D" w:rsidP="0006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03D" w:rsidRPr="00E832CF" w:rsidTr="0006747B">
        <w:trPr>
          <w:trHeight w:val="153"/>
          <w:jc w:val="center"/>
        </w:trPr>
        <w:tc>
          <w:tcPr>
            <w:tcW w:w="1440" w:type="dxa"/>
          </w:tcPr>
          <w:p w:rsidR="00AC603D" w:rsidRPr="00275B59" w:rsidRDefault="00AC603D" w:rsidP="0006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</w:tcPr>
          <w:p w:rsidR="00AC603D" w:rsidRPr="00C71EF1" w:rsidRDefault="00AC603D" w:rsidP="0006747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143" w:rsidRPr="00A53CA0" w:rsidRDefault="00E61143" w:rsidP="008A4B2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53C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Культура питания </w:t>
      </w:r>
      <w:r w:rsidRPr="00C71EF1">
        <w:rPr>
          <w:rFonts w:ascii="Times New Roman" w:hAnsi="Times New Roman" w:cs="Times New Roman"/>
          <w:sz w:val="24"/>
          <w:szCs w:val="24"/>
          <w:lang w:eastAsia="ru-RU"/>
        </w:rPr>
        <w:t>(по наблюдениям в одной групповой во время приема пищи)</w:t>
      </w:r>
      <w:r w:rsidRPr="00A53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143" w:rsidRDefault="00E61143" w:rsidP="008A4B27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Комфортность места за столом для приема пищи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да, детям комфортно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нет</w:t>
      </w:r>
    </w:p>
    <w:p w:rsidR="00E61143" w:rsidRDefault="00E61143" w:rsidP="00AC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 ___________________</w:t>
      </w:r>
      <w:r w:rsidR="00AC603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61143" w:rsidRDefault="00E61143" w:rsidP="008A4B2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143" w:rsidRDefault="00E61143" w:rsidP="008A4B27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Сервировка стола</w:t>
      </w:r>
    </w:p>
    <w:p w:rsidR="00E61143" w:rsidRDefault="00E61143" w:rsidP="008A4B2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салфетки одноразовые в подставках по числу столов и дополнительно салфетки по числу детей</w:t>
      </w:r>
      <w:r w:rsidRPr="00C71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C71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скатерть</w:t>
      </w:r>
    </w:p>
    <w:p w:rsidR="00E61143" w:rsidRDefault="00E61143" w:rsidP="008A4B2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салфетки одноразовые </w:t>
      </w:r>
    </w:p>
    <w:p w:rsidR="00E61143" w:rsidRDefault="00E61143" w:rsidP="008A4B2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 салфеток</w:t>
      </w:r>
    </w:p>
    <w:p w:rsidR="00E61143" w:rsidRDefault="00E61143" w:rsidP="008A4B2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столовые приборы соответствуют возрасту</w:t>
      </w:r>
    </w:p>
    <w:p w:rsidR="00E61143" w:rsidRDefault="00E61143" w:rsidP="00AC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 ____________________________________________________________________________</w:t>
      </w:r>
      <w:r w:rsidR="00AC603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61143" w:rsidRPr="00CE5E83" w:rsidRDefault="00E61143" w:rsidP="008A4B2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143" w:rsidRPr="00533FD2" w:rsidRDefault="00E61143" w:rsidP="00533FD2">
      <w:pPr>
        <w:pStyle w:val="a6"/>
        <w:jc w:val="both"/>
        <w:rPr>
          <w:rFonts w:ascii="Times New Roman" w:hAnsi="Times New Roman" w:cs="Times New Roman"/>
        </w:rPr>
      </w:pPr>
      <w:r w:rsidRPr="00533FD2">
        <w:rPr>
          <w:rFonts w:ascii="Times New Roman" w:hAnsi="Times New Roman" w:cs="Times New Roman"/>
        </w:rPr>
        <w:t>Комментарии по результатам наблюдения</w:t>
      </w:r>
    </w:p>
    <w:p w:rsidR="00E61143" w:rsidRPr="00533FD2" w:rsidRDefault="00E61143" w:rsidP="00533FD2">
      <w:pPr>
        <w:pStyle w:val="a6"/>
        <w:jc w:val="both"/>
        <w:rPr>
          <w:rFonts w:ascii="Times New Roman" w:hAnsi="Times New Roman" w:cs="Times New Roman"/>
        </w:rPr>
      </w:pPr>
      <w:r w:rsidRPr="00533F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:rsidR="00E61143" w:rsidRDefault="00AC603D" w:rsidP="00237329">
      <w:pPr>
        <w:pStyle w:val="a6"/>
        <w:jc w:val="right"/>
      </w:pPr>
      <w:r>
        <w:t>______________________________________________________________________________________________</w:t>
      </w:r>
    </w:p>
    <w:p w:rsidR="00E61143" w:rsidRDefault="00E61143" w:rsidP="00237329">
      <w:pPr>
        <w:pStyle w:val="a6"/>
        <w:jc w:val="right"/>
      </w:pPr>
    </w:p>
    <w:p w:rsidR="00E61143" w:rsidRPr="00533FD2" w:rsidRDefault="00E61143" w:rsidP="00237329">
      <w:pPr>
        <w:pStyle w:val="a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33FD2">
        <w:rPr>
          <w:rFonts w:ascii="Times New Roman" w:hAnsi="Times New Roman" w:cs="Times New Roman"/>
          <w:sz w:val="24"/>
          <w:szCs w:val="24"/>
        </w:rPr>
        <w:t>Подписи общественных наблюдателей</w:t>
      </w:r>
      <w:r w:rsidRPr="00533FD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1143" w:rsidRPr="00533FD2" w:rsidRDefault="00E61143" w:rsidP="00237329">
      <w:pPr>
        <w:pStyle w:val="a6"/>
        <w:numPr>
          <w:ilvl w:val="1"/>
          <w:numId w:val="18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533FD2">
        <w:rPr>
          <w:rFonts w:ascii="Times New Roman" w:hAnsi="Times New Roman" w:cs="Times New Roman"/>
          <w:b/>
          <w:bCs/>
          <w:sz w:val="24"/>
          <w:szCs w:val="24"/>
        </w:rPr>
        <w:t>_______________________________/______________________</w:t>
      </w:r>
    </w:p>
    <w:p w:rsidR="00E61143" w:rsidRPr="00533FD2" w:rsidRDefault="00E61143" w:rsidP="00237329">
      <w:pPr>
        <w:pStyle w:val="a6"/>
        <w:numPr>
          <w:ilvl w:val="1"/>
          <w:numId w:val="18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533FD2">
        <w:rPr>
          <w:rFonts w:ascii="Times New Roman" w:hAnsi="Times New Roman" w:cs="Times New Roman"/>
          <w:b/>
          <w:bCs/>
          <w:sz w:val="24"/>
          <w:szCs w:val="24"/>
        </w:rPr>
        <w:t>_______________________________/______________________</w:t>
      </w:r>
    </w:p>
    <w:p w:rsidR="00E61143" w:rsidRPr="00533FD2" w:rsidRDefault="00E61143" w:rsidP="00237329">
      <w:pPr>
        <w:pStyle w:val="a6"/>
        <w:numPr>
          <w:ilvl w:val="1"/>
          <w:numId w:val="18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533FD2">
        <w:rPr>
          <w:rFonts w:ascii="Times New Roman" w:hAnsi="Times New Roman" w:cs="Times New Roman"/>
          <w:sz w:val="24"/>
          <w:szCs w:val="24"/>
        </w:rPr>
        <w:t>_______________________________/______________________</w:t>
      </w:r>
    </w:p>
    <w:sectPr w:rsidR="00E61143" w:rsidRPr="00533FD2" w:rsidSect="00007E15">
      <w:footerReference w:type="default" r:id="rId8"/>
      <w:pgSz w:w="11906" w:h="16838"/>
      <w:pgMar w:top="567" w:right="707" w:bottom="568" w:left="851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A9" w:rsidRDefault="007E7EA9" w:rsidP="0077373A">
      <w:pPr>
        <w:spacing w:after="0" w:line="240" w:lineRule="auto"/>
      </w:pPr>
      <w:r>
        <w:separator/>
      </w:r>
    </w:p>
  </w:endnote>
  <w:endnote w:type="continuationSeparator" w:id="0">
    <w:p w:rsidR="007E7EA9" w:rsidRDefault="007E7EA9" w:rsidP="0077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43" w:rsidRDefault="00E61143" w:rsidP="003A2CE6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7D7A">
      <w:rPr>
        <w:rStyle w:val="a8"/>
        <w:noProof/>
      </w:rPr>
      <w:t>1</w:t>
    </w:r>
    <w:r>
      <w:rPr>
        <w:rStyle w:val="a8"/>
      </w:rPr>
      <w:fldChar w:fldCharType="end"/>
    </w:r>
  </w:p>
  <w:p w:rsidR="00E61143" w:rsidRDefault="00E61143" w:rsidP="0098269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A9" w:rsidRDefault="007E7EA9" w:rsidP="0077373A">
      <w:pPr>
        <w:spacing w:after="0" w:line="240" w:lineRule="auto"/>
      </w:pPr>
      <w:r>
        <w:separator/>
      </w:r>
    </w:p>
  </w:footnote>
  <w:footnote w:type="continuationSeparator" w:id="0">
    <w:p w:rsidR="007E7EA9" w:rsidRDefault="007E7EA9" w:rsidP="0077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F2D"/>
    <w:multiLevelType w:val="hybridMultilevel"/>
    <w:tmpl w:val="3EBA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3BF2"/>
    <w:multiLevelType w:val="hybridMultilevel"/>
    <w:tmpl w:val="5A34E7F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2">
    <w:nsid w:val="074630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AAC6FC5"/>
    <w:multiLevelType w:val="hybridMultilevel"/>
    <w:tmpl w:val="5426C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1D7D1C"/>
    <w:multiLevelType w:val="hybridMultilevel"/>
    <w:tmpl w:val="85A46442"/>
    <w:lvl w:ilvl="0" w:tplc="94482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02EC6"/>
    <w:multiLevelType w:val="hybridMultilevel"/>
    <w:tmpl w:val="C35C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747B4"/>
    <w:multiLevelType w:val="multilevel"/>
    <w:tmpl w:val="560EE08C"/>
    <w:lvl w:ilvl="0">
      <w:start w:val="1"/>
      <w:numFmt w:val="upperRoman"/>
      <w:lvlText w:val="%1."/>
      <w:lvlJc w:val="left"/>
      <w:pPr>
        <w:ind w:left="928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3DA6385F"/>
    <w:multiLevelType w:val="hybridMultilevel"/>
    <w:tmpl w:val="A74A4C4C"/>
    <w:lvl w:ilvl="0" w:tplc="816C8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C261E"/>
    <w:multiLevelType w:val="multilevel"/>
    <w:tmpl w:val="D4A2E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CDF3AD1"/>
    <w:multiLevelType w:val="hybridMultilevel"/>
    <w:tmpl w:val="85A46442"/>
    <w:lvl w:ilvl="0" w:tplc="94482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44A93"/>
    <w:multiLevelType w:val="hybridMultilevel"/>
    <w:tmpl w:val="047ECB06"/>
    <w:lvl w:ilvl="0" w:tplc="63C015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FF70F11"/>
    <w:multiLevelType w:val="hybridMultilevel"/>
    <w:tmpl w:val="E60E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D37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65984F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67963237"/>
    <w:multiLevelType w:val="multilevel"/>
    <w:tmpl w:val="2FB4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805FFE"/>
    <w:multiLevelType w:val="hybridMultilevel"/>
    <w:tmpl w:val="6448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673D5"/>
    <w:multiLevelType w:val="hybridMultilevel"/>
    <w:tmpl w:val="29D8B0CA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9" w:hanging="360"/>
      </w:pPr>
      <w:rPr>
        <w:rFonts w:ascii="Wingdings" w:hAnsi="Wingdings" w:cs="Wingdings" w:hint="default"/>
      </w:rPr>
    </w:lvl>
  </w:abstractNum>
  <w:abstractNum w:abstractNumId="17">
    <w:nsid w:val="74A128DA"/>
    <w:multiLevelType w:val="hybridMultilevel"/>
    <w:tmpl w:val="85A46442"/>
    <w:lvl w:ilvl="0" w:tplc="94482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3"/>
  </w:num>
  <w:num w:numId="5">
    <w:abstractNumId w:val="12"/>
  </w:num>
  <w:num w:numId="6">
    <w:abstractNumId w:val="1"/>
  </w:num>
  <w:num w:numId="7">
    <w:abstractNumId w:val="2"/>
  </w:num>
  <w:num w:numId="8">
    <w:abstractNumId w:val="16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  <w:num w:numId="14">
    <w:abstractNumId w:val="17"/>
  </w:num>
  <w:num w:numId="15">
    <w:abstractNumId w:val="4"/>
  </w:num>
  <w:num w:numId="16">
    <w:abstractNumId w:val="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5A"/>
    <w:rsid w:val="00007E15"/>
    <w:rsid w:val="000B3471"/>
    <w:rsid w:val="00112550"/>
    <w:rsid w:val="001C3403"/>
    <w:rsid w:val="00237329"/>
    <w:rsid w:val="00275B59"/>
    <w:rsid w:val="00285E7B"/>
    <w:rsid w:val="002A1515"/>
    <w:rsid w:val="002D5BD2"/>
    <w:rsid w:val="00397CF9"/>
    <w:rsid w:val="003A2CE6"/>
    <w:rsid w:val="003B3756"/>
    <w:rsid w:val="003E2F4D"/>
    <w:rsid w:val="004475E1"/>
    <w:rsid w:val="00492F02"/>
    <w:rsid w:val="004B04F1"/>
    <w:rsid w:val="004B6D1D"/>
    <w:rsid w:val="00533FD2"/>
    <w:rsid w:val="0057311B"/>
    <w:rsid w:val="00580C1A"/>
    <w:rsid w:val="005C2372"/>
    <w:rsid w:val="005F19FE"/>
    <w:rsid w:val="00604ECF"/>
    <w:rsid w:val="0063535A"/>
    <w:rsid w:val="006D5EF2"/>
    <w:rsid w:val="00744F3F"/>
    <w:rsid w:val="0077373A"/>
    <w:rsid w:val="007E7EA9"/>
    <w:rsid w:val="00823204"/>
    <w:rsid w:val="0082743F"/>
    <w:rsid w:val="00870424"/>
    <w:rsid w:val="008A4B27"/>
    <w:rsid w:val="008B3A01"/>
    <w:rsid w:val="00915094"/>
    <w:rsid w:val="00962F7C"/>
    <w:rsid w:val="00974EB5"/>
    <w:rsid w:val="00982693"/>
    <w:rsid w:val="00A406D3"/>
    <w:rsid w:val="00A53CA0"/>
    <w:rsid w:val="00A67038"/>
    <w:rsid w:val="00A70E8C"/>
    <w:rsid w:val="00A74C2D"/>
    <w:rsid w:val="00A84934"/>
    <w:rsid w:val="00A91C1A"/>
    <w:rsid w:val="00AC603D"/>
    <w:rsid w:val="00B12F92"/>
    <w:rsid w:val="00B20B02"/>
    <w:rsid w:val="00B94ECE"/>
    <w:rsid w:val="00BA7D7A"/>
    <w:rsid w:val="00BF0726"/>
    <w:rsid w:val="00C15871"/>
    <w:rsid w:val="00C17015"/>
    <w:rsid w:val="00C71EF1"/>
    <w:rsid w:val="00C90A8F"/>
    <w:rsid w:val="00CE5E83"/>
    <w:rsid w:val="00DC5A80"/>
    <w:rsid w:val="00E13C2A"/>
    <w:rsid w:val="00E61143"/>
    <w:rsid w:val="00E832CF"/>
    <w:rsid w:val="00F17C36"/>
    <w:rsid w:val="00F37D48"/>
    <w:rsid w:val="00F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7C36"/>
    <w:pPr>
      <w:ind w:left="720"/>
    </w:pPr>
  </w:style>
  <w:style w:type="paragraph" w:styleId="a4">
    <w:name w:val="header"/>
    <w:basedOn w:val="a"/>
    <w:link w:val="a5"/>
    <w:uiPriority w:val="99"/>
    <w:rsid w:val="0077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7373A"/>
  </w:style>
  <w:style w:type="paragraph" w:styleId="a6">
    <w:name w:val="footer"/>
    <w:basedOn w:val="a"/>
    <w:link w:val="a7"/>
    <w:uiPriority w:val="99"/>
    <w:rsid w:val="0077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7373A"/>
  </w:style>
  <w:style w:type="character" w:styleId="a8">
    <w:name w:val="page number"/>
    <w:basedOn w:val="a0"/>
    <w:uiPriority w:val="99"/>
    <w:rsid w:val="00982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7C36"/>
    <w:pPr>
      <w:ind w:left="720"/>
    </w:pPr>
  </w:style>
  <w:style w:type="paragraph" w:styleId="a4">
    <w:name w:val="header"/>
    <w:basedOn w:val="a"/>
    <w:link w:val="a5"/>
    <w:uiPriority w:val="99"/>
    <w:rsid w:val="0077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7373A"/>
  </w:style>
  <w:style w:type="paragraph" w:styleId="a6">
    <w:name w:val="footer"/>
    <w:basedOn w:val="a"/>
    <w:link w:val="a7"/>
    <w:uiPriority w:val="99"/>
    <w:rsid w:val="0077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7373A"/>
  </w:style>
  <w:style w:type="character" w:styleId="a8">
    <w:name w:val="page number"/>
    <w:basedOn w:val="a0"/>
    <w:uiPriority w:val="99"/>
    <w:rsid w:val="0098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2016-02-16T10:16:00Z</dcterms:created>
  <dcterms:modified xsi:type="dcterms:W3CDTF">2016-04-20T05:11:00Z</dcterms:modified>
</cp:coreProperties>
</file>